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BB205">
      <w:pPr>
        <w:spacing w:before="107" w:line="224" w:lineRule="auto"/>
        <w:ind w:left="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20"/>
          <w:sz w:val="30"/>
          <w:szCs w:val="30"/>
        </w:rPr>
        <w:t>附件1</w:t>
      </w:r>
    </w:p>
    <w:p w14:paraId="43BFB893">
      <w:pPr>
        <w:spacing w:line="381" w:lineRule="auto"/>
        <w:rPr>
          <w:rFonts w:ascii="Arial"/>
          <w:sz w:val="30"/>
          <w:szCs w:val="30"/>
        </w:rPr>
      </w:pPr>
    </w:p>
    <w:p w14:paraId="06D81BB6">
      <w:pPr>
        <w:spacing w:before="146" w:line="218" w:lineRule="auto"/>
        <w:ind w:left="2100" w:right="1320" w:hanging="840"/>
        <w:rPr>
          <w:rFonts w:hint="eastAsia" w:ascii="方正小标宋简体" w:hAnsi="方正小标宋简体" w:eastAsia="方正小标宋简体" w:cs="方正小标宋简体"/>
          <w:b w:val="0"/>
          <w:bCs w:val="0"/>
          <w:spacing w:val="-15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5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5"/>
          <w:sz w:val="44"/>
          <w:szCs w:val="44"/>
          <w:lang w:val="en-US"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5"/>
          <w:sz w:val="44"/>
          <w:szCs w:val="44"/>
        </w:rPr>
        <w:t>届全国大学生职业规划大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5"/>
          <w:sz w:val="44"/>
          <w:szCs w:val="44"/>
          <w:lang w:val="en-US" w:eastAsia="zh-CN"/>
        </w:rPr>
        <w:t>赛</w:t>
      </w:r>
    </w:p>
    <w:p w14:paraId="12D263F7">
      <w:pPr>
        <w:spacing w:before="146" w:line="218" w:lineRule="auto"/>
        <w:ind w:left="0" w:leftChars="0" w:right="1320" w:firstLine="2870" w:firstLineChars="677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44"/>
          <w:szCs w:val="44"/>
        </w:rPr>
        <w:t>成长赛道方案</w:t>
      </w:r>
    </w:p>
    <w:p w14:paraId="0D4FDD3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120" w:line="560" w:lineRule="exact"/>
        <w:ind w:left="644"/>
        <w:textAlignment w:val="baseline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22"/>
          <w:sz w:val="30"/>
          <w:szCs w:val="30"/>
        </w:rPr>
        <w:t>一、</w:t>
      </w:r>
      <w:r>
        <w:rPr>
          <w:rFonts w:ascii="黑体" w:hAnsi="黑体" w:eastAsia="黑体" w:cs="黑体"/>
          <w:b/>
          <w:bCs/>
          <w:spacing w:val="0"/>
          <w:sz w:val="30"/>
          <w:szCs w:val="30"/>
        </w:rPr>
        <w:t>比赛内容</w:t>
      </w:r>
    </w:p>
    <w:p w14:paraId="7E3D2E4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firstLine="620"/>
        <w:jc w:val="left"/>
        <w:textAlignment w:val="auto"/>
        <w:rPr>
          <w:spacing w:val="0"/>
          <w:sz w:val="30"/>
          <w:szCs w:val="30"/>
          <w:lang w:eastAsia="zh-CN"/>
        </w:rPr>
      </w:pPr>
      <w:r>
        <w:rPr>
          <w:spacing w:val="0"/>
          <w:sz w:val="30"/>
          <w:szCs w:val="30"/>
          <w:lang w:eastAsia="zh-CN"/>
        </w:rPr>
        <w:t>考察学生树立生涯发展理念并合理设定职业目标、围绕实现目标持续行动并不断调整的成长过程，通过学习实践提升综合素质和专业能力，体现正确的择业就业观念。</w:t>
      </w:r>
    </w:p>
    <w:p w14:paraId="35986F4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120" w:line="560" w:lineRule="exact"/>
        <w:ind w:left="644"/>
        <w:textAlignment w:val="baseline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18"/>
          <w:sz w:val="30"/>
          <w:szCs w:val="30"/>
        </w:rPr>
        <w:t>二、</w:t>
      </w:r>
      <w:r>
        <w:rPr>
          <w:rFonts w:ascii="黑体" w:hAnsi="黑体" w:eastAsia="黑体" w:cs="黑体"/>
          <w:b/>
          <w:bCs/>
          <w:spacing w:val="0"/>
          <w:sz w:val="30"/>
          <w:szCs w:val="30"/>
        </w:rPr>
        <w:t>参赛组别和对象</w:t>
      </w:r>
    </w:p>
    <w:p w14:paraId="379AC91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firstLine="620"/>
        <w:jc w:val="left"/>
        <w:textAlignment w:val="auto"/>
        <w:rPr>
          <w:sz w:val="30"/>
          <w:szCs w:val="30"/>
          <w:lang w:eastAsia="zh-CN"/>
        </w:rPr>
      </w:pPr>
      <w:r>
        <w:rPr>
          <w:spacing w:val="0"/>
          <w:sz w:val="30"/>
          <w:szCs w:val="30"/>
          <w:lang w:eastAsia="zh-CN"/>
        </w:rPr>
        <w:t>成长赛道参赛对象为全日制本科一、二、三年级学生</w:t>
      </w:r>
      <w:r>
        <w:rPr>
          <w:rFonts w:hint="eastAsia"/>
          <w:spacing w:val="0"/>
          <w:sz w:val="30"/>
          <w:szCs w:val="30"/>
          <w:lang w:eastAsia="zh-CN"/>
        </w:rPr>
        <w:t>。</w:t>
      </w:r>
    </w:p>
    <w:p w14:paraId="4510CB2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120" w:line="560" w:lineRule="exact"/>
        <w:ind w:left="644"/>
        <w:textAlignment w:val="baseline"/>
        <w:outlineLvl w:val="0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ascii="黑体" w:hAnsi="黑体" w:eastAsia="黑体" w:cs="黑体"/>
          <w:b/>
          <w:bCs/>
          <w:spacing w:val="-17"/>
          <w:sz w:val="30"/>
          <w:szCs w:val="30"/>
        </w:rPr>
        <w:t>三、</w:t>
      </w:r>
      <w:r>
        <w:rPr>
          <w:rFonts w:ascii="黑体" w:hAnsi="黑体" w:eastAsia="黑体" w:cs="黑体"/>
          <w:b/>
          <w:bCs/>
          <w:spacing w:val="0"/>
          <w:sz w:val="30"/>
          <w:szCs w:val="30"/>
        </w:rPr>
        <w:t>参赛材料要求</w:t>
      </w:r>
    </w:p>
    <w:p w14:paraId="24126DC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right="0" w:firstLine="620"/>
        <w:jc w:val="left"/>
        <w:textAlignment w:val="auto"/>
        <w:rPr>
          <w:spacing w:val="0"/>
          <w:sz w:val="30"/>
          <w:szCs w:val="30"/>
          <w:lang w:eastAsia="zh-CN"/>
        </w:rPr>
      </w:pPr>
      <w:r>
        <w:rPr>
          <w:spacing w:val="0"/>
          <w:sz w:val="30"/>
          <w:szCs w:val="30"/>
          <w:lang w:eastAsia="zh-CN"/>
        </w:rPr>
        <w:t>选手在大赛平台提交以下参赛材料：</w:t>
      </w:r>
    </w:p>
    <w:p w14:paraId="723788B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firstLine="620"/>
        <w:jc w:val="left"/>
        <w:textAlignment w:val="auto"/>
        <w:rPr>
          <w:spacing w:val="-10"/>
          <w:sz w:val="30"/>
          <w:szCs w:val="30"/>
        </w:rPr>
      </w:pPr>
      <w:r>
        <w:rPr>
          <w:spacing w:val="0"/>
          <w:sz w:val="30"/>
          <w:szCs w:val="30"/>
          <w:lang w:eastAsia="zh-CN"/>
        </w:rPr>
        <w:t>(一)生涯发展报告：介绍设定职业目标的过程；实现职业目标的具体行动和成效；职业目标及行动的动态调整等</w:t>
      </w:r>
      <w:r>
        <w:rPr>
          <w:rFonts w:ascii="仿宋" w:hAnsi="仿宋" w:eastAsia="仿宋" w:cs="仿宋"/>
          <w:spacing w:val="-10"/>
          <w:sz w:val="30"/>
          <w:szCs w:val="30"/>
        </w:rPr>
        <w:t>(</w:t>
      </w:r>
      <w:r>
        <w:rPr>
          <w:rFonts w:hint="default" w:ascii="Times New Roman" w:hAnsi="Times New Roman" w:eastAsia="仿宋" w:cs="Times New Roman"/>
          <w:spacing w:val="-10"/>
          <w:sz w:val="30"/>
          <w:szCs w:val="30"/>
        </w:rPr>
        <w:t>PDF</w:t>
      </w:r>
      <w:r>
        <w:rPr>
          <w:spacing w:val="-10"/>
          <w:sz w:val="30"/>
          <w:szCs w:val="30"/>
        </w:rPr>
        <w:t>格式</w:t>
      </w:r>
      <w:r>
        <w:rPr>
          <w:rFonts w:hint="default"/>
          <w:spacing w:val="-10"/>
          <w:sz w:val="30"/>
          <w:szCs w:val="30"/>
          <w:lang w:eastAsia="zh-CN"/>
        </w:rPr>
        <w:t>，</w:t>
      </w:r>
      <w:r>
        <w:rPr>
          <w:spacing w:val="-10"/>
          <w:sz w:val="30"/>
          <w:szCs w:val="30"/>
        </w:rPr>
        <w:t>文字不超过2000字，图表不超过5张)。</w:t>
      </w:r>
    </w:p>
    <w:p w14:paraId="475353C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120" w:line="560" w:lineRule="exact"/>
        <w:ind w:right="-440" w:firstLine="640"/>
        <w:textAlignment w:val="baseline"/>
        <w:rPr>
          <w:spacing w:val="0"/>
          <w:sz w:val="30"/>
          <w:szCs w:val="30"/>
        </w:rPr>
      </w:pPr>
      <w:r>
        <w:rPr>
          <w:spacing w:val="0"/>
          <w:sz w:val="30"/>
          <w:szCs w:val="30"/>
        </w:rPr>
        <w:t>(二)生涯发展展示</w:t>
      </w:r>
      <w:r>
        <w:rPr>
          <w:rFonts w:ascii="仿宋" w:hAnsi="仿宋" w:eastAsia="仿宋" w:cs="仿宋"/>
          <w:spacing w:val="0"/>
          <w:sz w:val="30"/>
          <w:szCs w:val="30"/>
        </w:rPr>
        <w:t>(</w:t>
      </w:r>
      <w:r>
        <w:rPr>
          <w:rFonts w:hint="default" w:ascii="Times New Roman" w:hAnsi="Times New Roman" w:eastAsia="仿宋" w:cs="Times New Roman"/>
          <w:spacing w:val="0"/>
          <w:sz w:val="30"/>
          <w:szCs w:val="30"/>
        </w:rPr>
        <w:t>PPT</w:t>
      </w:r>
      <w:r>
        <w:rPr>
          <w:spacing w:val="0"/>
          <w:sz w:val="30"/>
          <w:szCs w:val="30"/>
        </w:rPr>
        <w:t>格式，不超过50</w:t>
      </w:r>
      <w:r>
        <w:rPr>
          <w:rFonts w:hint="default" w:ascii="Times New Roman" w:hAnsi="Times New Roman" w:eastAsia="仿宋" w:cs="Times New Roman"/>
          <w:spacing w:val="0"/>
          <w:sz w:val="30"/>
          <w:szCs w:val="30"/>
        </w:rPr>
        <w:t>MB</w:t>
      </w:r>
      <w:r>
        <w:rPr>
          <w:rFonts w:hint="default" w:ascii="仿宋" w:hAnsi="仿宋" w:eastAsia="仿宋" w:cs="仿宋"/>
          <w:spacing w:val="0"/>
          <w:sz w:val="30"/>
          <w:szCs w:val="30"/>
          <w:lang w:eastAsia="zh-CN"/>
        </w:rPr>
        <w:t>；</w:t>
      </w:r>
      <w:r>
        <w:rPr>
          <w:spacing w:val="0"/>
          <w:sz w:val="30"/>
          <w:szCs w:val="30"/>
        </w:rPr>
        <w:t>可加入视频)。</w:t>
      </w:r>
    </w:p>
    <w:p w14:paraId="0292C0C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120" w:line="560" w:lineRule="exact"/>
        <w:ind w:left="644"/>
        <w:textAlignment w:val="baseline"/>
        <w:outlineLvl w:val="0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ascii="黑体" w:hAnsi="黑体" w:eastAsia="黑体" w:cs="黑体"/>
          <w:b/>
          <w:bCs/>
          <w:spacing w:val="-19"/>
          <w:sz w:val="30"/>
          <w:szCs w:val="30"/>
        </w:rPr>
        <w:t>四、</w:t>
      </w:r>
      <w:r>
        <w:rPr>
          <w:rFonts w:ascii="黑体" w:hAnsi="黑体" w:eastAsia="黑体" w:cs="黑体"/>
          <w:b/>
          <w:bCs/>
          <w:spacing w:val="0"/>
          <w:sz w:val="30"/>
          <w:szCs w:val="30"/>
        </w:rPr>
        <w:t>比赛环节</w:t>
      </w:r>
    </w:p>
    <w:p w14:paraId="6868E82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120" w:line="560" w:lineRule="exact"/>
        <w:ind w:right="-20" w:firstLine="640"/>
        <w:textAlignment w:val="baseline"/>
        <w:rPr>
          <w:spacing w:val="-10"/>
          <w:sz w:val="30"/>
          <w:szCs w:val="30"/>
        </w:rPr>
      </w:pPr>
      <w:r>
        <w:rPr>
          <w:spacing w:val="0"/>
          <w:sz w:val="30"/>
          <w:szCs w:val="30"/>
        </w:rPr>
        <w:t>成长赛道设主题陈述、评委提问环节。各环节时长根据实际情况适当调整</w:t>
      </w:r>
      <w:r>
        <w:rPr>
          <w:spacing w:val="-10"/>
          <w:sz w:val="30"/>
          <w:szCs w:val="30"/>
        </w:rPr>
        <w:t>。</w:t>
      </w:r>
    </w:p>
    <w:p w14:paraId="4813D09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120" w:line="560" w:lineRule="exact"/>
        <w:ind w:right="-20" w:rightChars="0" w:firstLine="600" w:firstLineChars="200"/>
        <w:textAlignment w:val="baseline"/>
        <w:rPr>
          <w:spacing w:val="0"/>
          <w:sz w:val="30"/>
          <w:szCs w:val="30"/>
        </w:rPr>
      </w:pPr>
      <w:r>
        <w:rPr>
          <w:rFonts w:hint="eastAsia" w:ascii="楷体" w:hAnsi="楷体" w:eastAsia="楷体" w:cs="楷体"/>
          <w:spacing w:val="0"/>
          <w:sz w:val="30"/>
          <w:szCs w:val="30"/>
          <w:lang w:eastAsia="zh-CN"/>
        </w:rPr>
        <w:t>（</w:t>
      </w:r>
      <w:r>
        <w:rPr>
          <w:rFonts w:hint="eastAsia" w:ascii="楷体" w:hAnsi="楷体" w:eastAsia="楷体" w:cs="楷体"/>
          <w:spacing w:val="0"/>
          <w:sz w:val="30"/>
          <w:szCs w:val="30"/>
          <w:lang w:val="en-US" w:eastAsia="zh-CN"/>
        </w:rPr>
        <w:t>一</w:t>
      </w:r>
      <w:r>
        <w:rPr>
          <w:rFonts w:hint="eastAsia" w:ascii="楷体" w:hAnsi="楷体" w:eastAsia="楷体" w:cs="楷体"/>
          <w:spacing w:val="0"/>
          <w:sz w:val="30"/>
          <w:szCs w:val="30"/>
          <w:lang w:eastAsia="zh-CN"/>
        </w:rPr>
        <w:t>）</w:t>
      </w:r>
      <w:r>
        <w:rPr>
          <w:rFonts w:hint="eastAsia" w:ascii="楷体" w:hAnsi="楷体" w:eastAsia="楷体" w:cs="楷体"/>
          <w:spacing w:val="0"/>
          <w:sz w:val="30"/>
          <w:szCs w:val="30"/>
          <w:lang w:val="en-US" w:eastAsia="zh-CN"/>
        </w:rPr>
        <w:t>主</w:t>
      </w:r>
      <w:r>
        <w:rPr>
          <w:rFonts w:ascii="楷体" w:hAnsi="楷体" w:eastAsia="楷体" w:cs="楷体"/>
          <w:spacing w:val="0"/>
          <w:sz w:val="30"/>
          <w:szCs w:val="30"/>
        </w:rPr>
        <w:t>题陈述(</w:t>
      </w:r>
      <w:r>
        <w:rPr>
          <w:rFonts w:hint="eastAsia" w:ascii="楷体" w:hAnsi="楷体" w:eastAsia="楷体" w:cs="楷体"/>
          <w:spacing w:val="0"/>
          <w:sz w:val="30"/>
          <w:szCs w:val="30"/>
          <w:lang w:val="en-US" w:eastAsia="zh-CN"/>
        </w:rPr>
        <w:t>7</w:t>
      </w:r>
      <w:r>
        <w:rPr>
          <w:rFonts w:hint="default" w:ascii="Times New Roman" w:hAnsi="Times New Roman" w:eastAsia="楷体" w:cs="Times New Roman"/>
          <w:spacing w:val="0"/>
          <w:sz w:val="30"/>
          <w:szCs w:val="30"/>
        </w:rPr>
        <w:t>分钟</w:t>
      </w:r>
      <w:r>
        <w:rPr>
          <w:rFonts w:ascii="楷体" w:hAnsi="楷体" w:eastAsia="楷体" w:cs="楷体"/>
          <w:spacing w:val="0"/>
          <w:sz w:val="30"/>
          <w:szCs w:val="30"/>
        </w:rPr>
        <w:t>)</w:t>
      </w:r>
      <w:r>
        <w:rPr>
          <w:rFonts w:hint="eastAsia" w:eastAsia="楷体"/>
          <w:spacing w:val="0"/>
          <w:sz w:val="30"/>
          <w:szCs w:val="30"/>
          <w:lang w:eastAsia="zh-CN"/>
        </w:rPr>
        <w:t>：</w:t>
      </w:r>
      <w:r>
        <w:rPr>
          <w:spacing w:val="0"/>
          <w:sz w:val="30"/>
          <w:szCs w:val="30"/>
        </w:rPr>
        <w:t>选手结合生涯发展</w:t>
      </w:r>
      <w:r>
        <w:rPr>
          <w:rFonts w:hint="eastAsia"/>
          <w:spacing w:val="0"/>
          <w:sz w:val="30"/>
          <w:szCs w:val="30"/>
          <w:lang w:val="en-US" w:eastAsia="zh-CN"/>
        </w:rPr>
        <w:t>报</w:t>
      </w:r>
      <w:r>
        <w:rPr>
          <w:spacing w:val="0"/>
          <w:sz w:val="30"/>
          <w:szCs w:val="30"/>
        </w:rPr>
        <w:t>告作陈述。</w:t>
      </w:r>
    </w:p>
    <w:p w14:paraId="66A85B1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120" w:line="560" w:lineRule="exact"/>
        <w:ind w:right="-20" w:rightChars="0" w:firstLine="600" w:firstLineChars="200"/>
        <w:textAlignment w:val="baseline"/>
        <w:rPr>
          <w:spacing w:val="0"/>
          <w:sz w:val="30"/>
          <w:szCs w:val="30"/>
        </w:rPr>
      </w:pPr>
      <w:r>
        <w:rPr>
          <w:rFonts w:hint="default" w:ascii="楷体" w:hAnsi="楷体" w:eastAsia="楷体" w:cs="楷体"/>
          <w:spacing w:val="0"/>
          <w:sz w:val="30"/>
          <w:szCs w:val="30"/>
          <w:lang w:eastAsia="zh-CN"/>
        </w:rPr>
        <w:t>（</w:t>
      </w:r>
      <w:r>
        <w:rPr>
          <w:rFonts w:hint="default" w:ascii="楷体" w:hAnsi="楷体" w:eastAsia="楷体" w:cs="楷体"/>
          <w:spacing w:val="0"/>
          <w:sz w:val="30"/>
          <w:szCs w:val="30"/>
          <w:lang w:val="en-US" w:eastAsia="zh-CN"/>
        </w:rPr>
        <w:t>二</w:t>
      </w:r>
      <w:r>
        <w:rPr>
          <w:rFonts w:hint="default" w:ascii="楷体" w:hAnsi="楷体" w:eastAsia="楷体" w:cs="楷体"/>
          <w:spacing w:val="0"/>
          <w:sz w:val="30"/>
          <w:szCs w:val="30"/>
          <w:lang w:eastAsia="zh-CN"/>
        </w:rPr>
        <w:t>）评委提问(</w:t>
      </w:r>
      <w:r>
        <w:rPr>
          <w:rFonts w:hint="eastAsia" w:ascii="楷体" w:hAnsi="楷体" w:eastAsia="楷体" w:cs="楷体"/>
          <w:spacing w:val="0"/>
          <w:sz w:val="30"/>
          <w:szCs w:val="30"/>
          <w:lang w:val="en-US" w:eastAsia="zh-CN"/>
        </w:rPr>
        <w:t>5</w:t>
      </w:r>
      <w:r>
        <w:rPr>
          <w:rFonts w:hint="default" w:ascii="楷体" w:hAnsi="楷体" w:eastAsia="楷体" w:cs="楷体"/>
          <w:spacing w:val="0"/>
          <w:sz w:val="30"/>
          <w:szCs w:val="30"/>
          <w:lang w:eastAsia="zh-CN"/>
        </w:rPr>
        <w:t>分钟)</w:t>
      </w:r>
      <w:r>
        <w:rPr>
          <w:rFonts w:hint="default" w:ascii="仿宋" w:hAnsi="仿宋" w:eastAsia="仿宋" w:cs="仿宋"/>
          <w:spacing w:val="0"/>
          <w:sz w:val="30"/>
          <w:szCs w:val="30"/>
          <w:lang w:eastAsia="zh-CN"/>
        </w:rPr>
        <w:t>：</w:t>
      </w:r>
      <w:r>
        <w:rPr>
          <w:spacing w:val="0"/>
          <w:sz w:val="30"/>
          <w:szCs w:val="30"/>
        </w:rPr>
        <w:t>评委结合选手陈述</w:t>
      </w:r>
      <w:r>
        <w:rPr>
          <w:rFonts w:hint="default"/>
          <w:spacing w:val="0"/>
          <w:sz w:val="30"/>
          <w:szCs w:val="30"/>
          <w:lang w:val="en-US" w:eastAsia="zh-CN"/>
        </w:rPr>
        <w:t>和</w:t>
      </w:r>
      <w:r>
        <w:rPr>
          <w:spacing w:val="0"/>
          <w:sz w:val="30"/>
          <w:szCs w:val="30"/>
        </w:rPr>
        <w:t>现场表现</w:t>
      </w:r>
      <w:r>
        <w:rPr>
          <w:rFonts w:hint="eastAsia"/>
          <w:spacing w:val="0"/>
          <w:sz w:val="30"/>
          <w:szCs w:val="30"/>
          <w:lang w:val="en-US" w:eastAsia="zh-CN"/>
        </w:rPr>
        <w:t>进行提问</w:t>
      </w:r>
      <w:r>
        <w:rPr>
          <w:spacing w:val="0"/>
          <w:sz w:val="30"/>
          <w:szCs w:val="30"/>
        </w:rPr>
        <w:t>。</w:t>
      </w:r>
    </w:p>
    <w:p w14:paraId="4627F8E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120" w:line="560" w:lineRule="exact"/>
        <w:ind w:left="758"/>
        <w:textAlignment w:val="baseline"/>
        <w:outlineLvl w:val="0"/>
        <w:rPr>
          <w:rFonts w:ascii="黑体" w:hAnsi="黑体" w:eastAsia="黑体" w:cs="黑体"/>
          <w:b/>
          <w:bCs/>
          <w:spacing w:val="0"/>
          <w:sz w:val="30"/>
          <w:szCs w:val="30"/>
        </w:rPr>
      </w:pPr>
      <w:r>
        <w:rPr>
          <w:rFonts w:ascii="黑体" w:hAnsi="黑体" w:eastAsia="黑体" w:cs="黑体"/>
          <w:b/>
          <w:bCs/>
          <w:spacing w:val="-21"/>
          <w:sz w:val="30"/>
          <w:szCs w:val="30"/>
        </w:rPr>
        <w:t>五、</w:t>
      </w:r>
      <w:r>
        <w:rPr>
          <w:rFonts w:ascii="黑体" w:hAnsi="黑体" w:eastAsia="黑体" w:cs="黑体"/>
          <w:b/>
          <w:bCs/>
          <w:spacing w:val="0"/>
          <w:sz w:val="30"/>
          <w:szCs w:val="30"/>
        </w:rPr>
        <w:t>评审标准</w:t>
      </w:r>
    </w:p>
    <w:tbl>
      <w:tblPr>
        <w:tblStyle w:val="4"/>
        <w:tblpPr w:leftFromText="180" w:rightFromText="180" w:vertAnchor="text" w:horzAnchor="page" w:tblpX="1875" w:tblpY="68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6577"/>
        <w:gridCol w:w="830"/>
      </w:tblGrid>
      <w:tr w14:paraId="7CEBF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97" w:type="pct"/>
            <w:vAlign w:val="center"/>
          </w:tcPr>
          <w:p w14:paraId="76F18906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指标</w:t>
            </w:r>
          </w:p>
        </w:tc>
        <w:tc>
          <w:tcPr>
            <w:tcW w:w="3731" w:type="pct"/>
            <w:vAlign w:val="center"/>
          </w:tcPr>
          <w:p w14:paraId="6B6B5C88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说明</w:t>
            </w:r>
          </w:p>
        </w:tc>
        <w:tc>
          <w:tcPr>
            <w:tcW w:w="471" w:type="pct"/>
            <w:vAlign w:val="center"/>
          </w:tcPr>
          <w:p w14:paraId="2D7F1087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分值</w:t>
            </w:r>
          </w:p>
        </w:tc>
      </w:tr>
      <w:tr w14:paraId="181C4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797" w:type="pct"/>
            <w:vMerge w:val="restart"/>
            <w:vAlign w:val="center"/>
          </w:tcPr>
          <w:p w14:paraId="5969EC8D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职业目标</w:t>
            </w:r>
          </w:p>
        </w:tc>
        <w:tc>
          <w:tcPr>
            <w:tcW w:w="3731" w:type="pct"/>
            <w:vAlign w:val="center"/>
          </w:tcPr>
          <w:p w14:paraId="79E78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职业目标能够将个人理想与国家需要、经济社会发展相结合，体现正确的择业就业观念</w:t>
            </w:r>
          </w:p>
        </w:tc>
        <w:tc>
          <w:tcPr>
            <w:tcW w:w="471" w:type="pct"/>
            <w:vMerge w:val="restart"/>
            <w:vAlign w:val="center"/>
          </w:tcPr>
          <w:p w14:paraId="16877C6C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30</w:t>
            </w:r>
          </w:p>
        </w:tc>
      </w:tr>
      <w:tr w14:paraId="0100D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exact"/>
        </w:trPr>
        <w:tc>
          <w:tcPr>
            <w:tcW w:w="797" w:type="pct"/>
            <w:vMerge w:val="continue"/>
            <w:vAlign w:val="center"/>
          </w:tcPr>
          <w:p w14:paraId="13476158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731" w:type="pct"/>
            <w:vAlign w:val="center"/>
          </w:tcPr>
          <w:p w14:paraId="3635D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结合所学专业多渠道了解相关行业发展趋势和就业市场需求，综合分析个人能力优势、兴趣特长、成长路径等，合理设定职业目标或方向</w:t>
            </w:r>
          </w:p>
        </w:tc>
        <w:tc>
          <w:tcPr>
            <w:tcW w:w="471" w:type="pct"/>
            <w:vMerge w:val="continue"/>
            <w:vAlign w:val="center"/>
          </w:tcPr>
          <w:p w14:paraId="4625EB3B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C82F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exact"/>
        </w:trPr>
        <w:tc>
          <w:tcPr>
            <w:tcW w:w="797" w:type="pct"/>
            <w:vMerge w:val="continue"/>
            <w:vAlign w:val="center"/>
          </w:tcPr>
          <w:p w14:paraId="35AED8F1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731" w:type="pct"/>
            <w:vAlign w:val="center"/>
          </w:tcPr>
          <w:p w14:paraId="642CB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基于职业目标对综合素质和专业能力等方面要求，科学分析个人现实情况与职业目标间的差距，制定合理可行的成长计划</w:t>
            </w:r>
          </w:p>
        </w:tc>
        <w:tc>
          <w:tcPr>
            <w:tcW w:w="471" w:type="pct"/>
            <w:vMerge w:val="continue"/>
            <w:vAlign w:val="center"/>
          </w:tcPr>
          <w:p w14:paraId="60ACD730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174E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97" w:type="pct"/>
            <w:vMerge w:val="restart"/>
            <w:vAlign w:val="center"/>
          </w:tcPr>
          <w:p w14:paraId="5DC83D6A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学习实践行动</w:t>
            </w:r>
          </w:p>
        </w:tc>
        <w:tc>
          <w:tcPr>
            <w:tcW w:w="3731" w:type="pct"/>
            <w:vAlign w:val="center"/>
          </w:tcPr>
          <w:p w14:paraId="06B98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围绕目标职业要求，结合学校育人特色和所学专业，利用学校及社会资源开展学习实践</w:t>
            </w:r>
          </w:p>
        </w:tc>
        <w:tc>
          <w:tcPr>
            <w:tcW w:w="471" w:type="pct"/>
            <w:vMerge w:val="restart"/>
            <w:vAlign w:val="center"/>
          </w:tcPr>
          <w:p w14:paraId="2C600351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50</w:t>
            </w:r>
          </w:p>
        </w:tc>
      </w:tr>
      <w:tr w14:paraId="469C0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797" w:type="pct"/>
            <w:vMerge w:val="continue"/>
            <w:vAlign w:val="center"/>
          </w:tcPr>
          <w:p w14:paraId="1328D99D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731" w:type="pct"/>
            <w:vAlign w:val="center"/>
          </w:tcPr>
          <w:p w14:paraId="4461D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学习实践行动取得阶段性标志性成果，接近职业目标要求</w:t>
            </w:r>
          </w:p>
        </w:tc>
        <w:tc>
          <w:tcPr>
            <w:tcW w:w="471" w:type="pct"/>
            <w:vMerge w:val="continue"/>
            <w:vAlign w:val="center"/>
          </w:tcPr>
          <w:p w14:paraId="16A24609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4D64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797" w:type="pct"/>
            <w:vAlign w:val="center"/>
          </w:tcPr>
          <w:p w14:paraId="7019E890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优化改进</w:t>
            </w:r>
          </w:p>
        </w:tc>
        <w:tc>
          <w:tcPr>
            <w:tcW w:w="3731" w:type="pct"/>
            <w:vAlign w:val="center"/>
          </w:tcPr>
          <w:p w14:paraId="4CA76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及时对学习实践行动成效进行自我评估和反思，总结分析收获、不足和原因，在成长过程中对职业目标和学习实践行动路径进行动态优化</w:t>
            </w:r>
          </w:p>
        </w:tc>
        <w:tc>
          <w:tcPr>
            <w:tcW w:w="471" w:type="pct"/>
            <w:vAlign w:val="center"/>
          </w:tcPr>
          <w:p w14:paraId="4B491F0A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20</w:t>
            </w:r>
          </w:p>
        </w:tc>
      </w:tr>
      <w:tr w14:paraId="27D3A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97" w:type="pct"/>
            <w:shd w:val="clear" w:color="auto" w:fill="auto"/>
            <w:vAlign w:val="center"/>
          </w:tcPr>
          <w:p w14:paraId="2A6D0F78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总分</w:t>
            </w:r>
          </w:p>
        </w:tc>
        <w:tc>
          <w:tcPr>
            <w:tcW w:w="3731" w:type="pct"/>
            <w:shd w:val="clear" w:color="auto" w:fill="auto"/>
            <w:vAlign w:val="center"/>
          </w:tcPr>
          <w:p w14:paraId="06C0EF64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0D9E540B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100</w:t>
            </w:r>
          </w:p>
        </w:tc>
      </w:tr>
    </w:tbl>
    <w:p w14:paraId="3B9769E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120" w:line="560" w:lineRule="exact"/>
        <w:textAlignment w:val="baseline"/>
        <w:outlineLvl w:val="0"/>
        <w:rPr>
          <w:rFonts w:ascii="黑体" w:hAnsi="黑体" w:eastAsia="黑体" w:cs="黑体"/>
          <w:b/>
          <w:bCs/>
          <w:spacing w:val="0"/>
          <w:sz w:val="30"/>
          <w:szCs w:val="30"/>
        </w:rPr>
      </w:pPr>
    </w:p>
    <w:p w14:paraId="1D0842E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120" w:line="560" w:lineRule="exact"/>
        <w:ind w:left="778"/>
        <w:textAlignment w:val="baseline"/>
        <w:outlineLvl w:val="0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ascii="黑体" w:hAnsi="黑体" w:eastAsia="黑体" w:cs="黑体"/>
          <w:b/>
          <w:bCs/>
          <w:spacing w:val="-12"/>
          <w:sz w:val="30"/>
          <w:szCs w:val="30"/>
        </w:rPr>
        <w:t>六、</w:t>
      </w:r>
      <w:r>
        <w:rPr>
          <w:rFonts w:ascii="黑体" w:hAnsi="黑体" w:eastAsia="黑体" w:cs="黑体"/>
          <w:b/>
          <w:bCs/>
          <w:spacing w:val="0"/>
          <w:sz w:val="30"/>
          <w:szCs w:val="30"/>
        </w:rPr>
        <w:t>奖项设置</w:t>
      </w:r>
    </w:p>
    <w:p w14:paraId="0C7AF6E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120" w:line="560" w:lineRule="exact"/>
        <w:ind w:left="143" w:right="187" w:firstLine="630"/>
        <w:textAlignment w:val="baseline"/>
        <w:rPr>
          <w:rFonts w:hint="eastAsia" w:eastAsia="仿宋"/>
          <w:sz w:val="30"/>
          <w:szCs w:val="30"/>
          <w:lang w:eastAsia="zh-CN"/>
        </w:rPr>
        <w:sectPr>
          <w:pgSz w:w="11910" w:h="16840"/>
          <w:pgMar w:top="1431" w:right="1524" w:bottom="1561" w:left="1786" w:header="0" w:footer="1234" w:gutter="0"/>
          <w:cols w:space="720" w:num="1"/>
        </w:sectPr>
      </w:pPr>
      <w:r>
        <w:rPr>
          <w:spacing w:val="0"/>
          <w:sz w:val="30"/>
          <w:szCs w:val="30"/>
        </w:rPr>
        <w:t>成长赛道设置金奖、银奖、铜奖，以及优秀指导教师奖等奖项</w:t>
      </w:r>
      <w:r>
        <w:rPr>
          <w:rFonts w:hint="eastAsia"/>
          <w:spacing w:val="0"/>
          <w:sz w:val="30"/>
          <w:szCs w:val="30"/>
          <w:lang w:eastAsia="zh-CN"/>
        </w:rPr>
        <w:t>。</w:t>
      </w:r>
    </w:p>
    <w:p w14:paraId="0BA73BF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0C4F87"/>
    <w:rsid w:val="0E0C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eastAsia="en-US"/>
    </w:rPr>
  </w:style>
  <w:style w:type="table" w:styleId="4">
    <w:name w:val="Table Grid"/>
    <w:basedOn w:val="3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2025-10-29T07:35:00Z</dcterms:created>
  <dc:creator>xxxx.</dc:creator>
  <cp:lastModifiedBy>xxxx.</cp:lastModifiedBy>
  <dcterms:modified xsi:type="dcterms:W3CDTF">2025-10-29T07:36:46Z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0A96127688344BD2A56EBDA5283BF974_11</vt:lpwstr>
  </property>
  <property fmtid="{D5CDD505-2E9C-101B-9397-08002B2CF9AE}" pid="4" name="KSOTemplateDocerSaveRecord">
    <vt:lpwstr>eyJoZGlkIjoiZjZjYmQzZTU5NDFmZDVmN2E3N2Q4OWViM2NiZDcyZjgiLCJ1c2VySWQiOiI4OTQyOTgyODMifQ==</vt:lpwstr>
  </property>
</Properties>
</file>